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E9" w:rsidRDefault="00C26DE9" w:rsidP="00C201E3">
      <w:pPr>
        <w:spacing w:after="0" w:line="240" w:lineRule="auto"/>
        <w:ind w:right="4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DE9" w:rsidRDefault="00C26DE9" w:rsidP="00C201E3">
      <w:pPr>
        <w:spacing w:after="0" w:line="240" w:lineRule="auto"/>
        <w:ind w:right="4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DE9" w:rsidRDefault="00C26DE9" w:rsidP="00C201E3">
      <w:pPr>
        <w:spacing w:after="0" w:line="240" w:lineRule="auto"/>
        <w:ind w:right="4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DE9" w:rsidRDefault="00C26DE9" w:rsidP="00C201E3">
      <w:pPr>
        <w:spacing w:after="0" w:line="240" w:lineRule="auto"/>
        <w:ind w:right="4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1E3" w:rsidRDefault="00C201E3" w:rsidP="00C201E3">
      <w:pPr>
        <w:spacing w:after="0" w:line="240" w:lineRule="auto"/>
        <w:ind w:right="4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587C49" w:rsidRPr="00587C49">
        <w:rPr>
          <w:rFonts w:ascii="Times New Roman" w:hAnsi="Times New Roman" w:cs="Times New Roman"/>
          <w:b/>
          <w:sz w:val="24"/>
          <w:szCs w:val="24"/>
        </w:rPr>
        <w:t>Д</w:t>
      </w:r>
      <w:r w:rsidR="00A368BA">
        <w:rPr>
          <w:rFonts w:ascii="Times New Roman" w:hAnsi="Times New Roman" w:cs="Times New Roman"/>
          <w:b/>
          <w:sz w:val="24"/>
          <w:szCs w:val="24"/>
        </w:rPr>
        <w:t>НЯ</w:t>
      </w:r>
      <w:r w:rsidR="00587C49" w:rsidRPr="00587C49">
        <w:rPr>
          <w:rFonts w:ascii="Times New Roman" w:hAnsi="Times New Roman" w:cs="Times New Roman"/>
          <w:b/>
          <w:sz w:val="24"/>
          <w:szCs w:val="24"/>
        </w:rPr>
        <w:t xml:space="preserve"> ОТКРЫТЫХ ДВЕРЕЙ</w:t>
      </w:r>
      <w:r w:rsidR="008B5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750" w:rsidRDefault="00016694" w:rsidP="00C201E3">
      <w:pPr>
        <w:spacing w:after="0" w:line="240" w:lineRule="auto"/>
        <w:ind w:right="4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207C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C201E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07CD5">
        <w:rPr>
          <w:rFonts w:ascii="Times New Roman" w:hAnsi="Times New Roman" w:cs="Times New Roman"/>
          <w:b/>
          <w:sz w:val="24"/>
          <w:szCs w:val="24"/>
        </w:rPr>
        <w:t>4</w:t>
      </w:r>
      <w:r w:rsidR="00C20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C49" w:rsidRDefault="008B5750" w:rsidP="0082279B">
      <w:pPr>
        <w:spacing w:after="0" w:line="240" w:lineRule="auto"/>
        <w:ind w:right="4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ГАПОУ СО «Нижнетагильский педагогический колледж №1»</w:t>
      </w:r>
    </w:p>
    <w:p w:rsidR="00653A49" w:rsidRDefault="00653A49" w:rsidP="00653A49">
      <w:pPr>
        <w:spacing w:line="240" w:lineRule="auto"/>
        <w:ind w:right="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4183"/>
        <w:gridCol w:w="1153"/>
        <w:gridCol w:w="4559"/>
      </w:tblGrid>
      <w:tr w:rsidR="00C26DE9" w:rsidRPr="009A20E0" w:rsidTr="00C67F3C">
        <w:trPr>
          <w:trHeight w:val="161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A20E0" w:rsidRDefault="00FF26B1" w:rsidP="00BD1C64">
            <w:pPr>
              <w:tabs>
                <w:tab w:val="left" w:pos="5709"/>
              </w:tabs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E0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A20E0" w:rsidRDefault="00FF26B1" w:rsidP="00BD1C64">
            <w:pPr>
              <w:tabs>
                <w:tab w:val="left" w:pos="5709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E0">
              <w:rPr>
                <w:rFonts w:ascii="Times New Roman" w:hAnsi="Times New Roman" w:cs="Times New Roman"/>
                <w:b/>
                <w:sz w:val="20"/>
                <w:szCs w:val="20"/>
              </w:rPr>
              <w:t>Событие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A20E0" w:rsidRDefault="00FF26B1" w:rsidP="00BD1C64">
            <w:pPr>
              <w:tabs>
                <w:tab w:val="left" w:pos="2160"/>
                <w:tab w:val="left" w:pos="5709"/>
              </w:tabs>
              <w:spacing w:line="240" w:lineRule="auto"/>
              <w:ind w:left="-10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E0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A20E0" w:rsidRDefault="0082279B" w:rsidP="00E32C07">
            <w:pPr>
              <w:tabs>
                <w:tab w:val="left" w:pos="2160"/>
                <w:tab w:val="center" w:pos="2316"/>
                <w:tab w:val="right" w:pos="4741"/>
                <w:tab w:val="left" w:pos="5709"/>
              </w:tabs>
              <w:spacing w:line="240" w:lineRule="auto"/>
              <w:ind w:left="-108" w:right="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Организаторы</w:t>
            </w:r>
          </w:p>
        </w:tc>
      </w:tr>
      <w:tr w:rsidR="00C26DE9" w:rsidRPr="009A20E0" w:rsidTr="00C26DE9">
        <w:trPr>
          <w:trHeight w:val="66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0E0" w:rsidRPr="00207CD5" w:rsidRDefault="00207CD5" w:rsidP="00C67F3C">
            <w:pPr>
              <w:tabs>
                <w:tab w:val="left" w:pos="5709"/>
              </w:tabs>
              <w:spacing w:line="240" w:lineRule="auto"/>
              <w:ind w:right="-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CD5">
              <w:rPr>
                <w:rFonts w:ascii="Times New Roman" w:hAnsi="Times New Roman" w:cs="Times New Roman"/>
                <w:b/>
                <w:sz w:val="20"/>
              </w:rPr>
              <w:t>13.</w:t>
            </w:r>
            <w:r w:rsidR="00C67F3C">
              <w:rPr>
                <w:rFonts w:ascii="Times New Roman" w:hAnsi="Times New Roman" w:cs="Times New Roman"/>
                <w:b/>
                <w:sz w:val="20"/>
              </w:rPr>
              <w:t>00</w:t>
            </w:r>
            <w:r w:rsidRPr="00207CD5">
              <w:rPr>
                <w:rFonts w:ascii="Times New Roman" w:hAnsi="Times New Roman" w:cs="Times New Roman"/>
                <w:b/>
                <w:sz w:val="20"/>
              </w:rPr>
              <w:t>- 13.</w:t>
            </w:r>
            <w:r w:rsidR="00016694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Default="009A20E0" w:rsidP="00207CD5">
            <w:pPr>
              <w:tabs>
                <w:tab w:val="left" w:pos="5709"/>
              </w:tabs>
              <w:spacing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9A20E0">
              <w:rPr>
                <w:rFonts w:ascii="Times New Roman" w:hAnsi="Times New Roman" w:cs="Times New Roman"/>
                <w:sz w:val="20"/>
                <w:szCs w:val="20"/>
              </w:rPr>
              <w:t>Встреча абитуриен</w:t>
            </w:r>
            <w:r w:rsidR="00207CD5">
              <w:rPr>
                <w:rFonts w:ascii="Times New Roman" w:hAnsi="Times New Roman" w:cs="Times New Roman"/>
                <w:sz w:val="20"/>
                <w:szCs w:val="20"/>
              </w:rPr>
              <w:t>тов и их родителей, регистрация, знакомство с регистрационными материалами</w:t>
            </w:r>
          </w:p>
          <w:p w:rsidR="00016694" w:rsidRPr="009A20E0" w:rsidRDefault="00016694" w:rsidP="00207CD5">
            <w:pPr>
              <w:tabs>
                <w:tab w:val="left" w:pos="5709"/>
              </w:tabs>
              <w:spacing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по колледжу</w:t>
            </w:r>
          </w:p>
          <w:p w:rsidR="009A20E0" w:rsidRPr="009A20E0" w:rsidRDefault="00C67F3C" w:rsidP="00BD1C64">
            <w:pPr>
              <w:tabs>
                <w:tab w:val="left" w:pos="5709"/>
              </w:tabs>
              <w:spacing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«Создание лоскутной куклы»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Default="009A20E0" w:rsidP="00BD1C64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0E0">
              <w:rPr>
                <w:rFonts w:ascii="Times New Roman" w:hAnsi="Times New Roman" w:cs="Times New Roman"/>
                <w:sz w:val="20"/>
                <w:szCs w:val="20"/>
              </w:rPr>
              <w:t>Холл 1 этажа</w:t>
            </w:r>
          </w:p>
          <w:p w:rsidR="00C67F3C" w:rsidRDefault="00C67F3C" w:rsidP="00BD1C64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  <w:p w:rsidR="00C67F3C" w:rsidRPr="009A20E0" w:rsidRDefault="00C67F3C" w:rsidP="00BD1C64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49" w:rsidRDefault="00207CD5" w:rsidP="00653A49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207CD5">
              <w:rPr>
                <w:rFonts w:ascii="Times New Roman" w:hAnsi="Times New Roman" w:cs="Times New Roman"/>
                <w:sz w:val="20"/>
                <w:szCs w:val="20"/>
              </w:rPr>
              <w:t xml:space="preserve">Нехорошева А.С., </w:t>
            </w:r>
            <w:r w:rsidR="00653A4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r w:rsidR="00653A49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="00653A4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9A20E0" w:rsidRDefault="00207CD5" w:rsidP="00653A49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CD5">
              <w:rPr>
                <w:rFonts w:ascii="Times New Roman" w:hAnsi="Times New Roman" w:cs="Times New Roman"/>
                <w:sz w:val="20"/>
                <w:szCs w:val="20"/>
              </w:rPr>
              <w:t>Амбассадоры</w:t>
            </w:r>
            <w:proofErr w:type="spellEnd"/>
            <w:r w:rsidRPr="00207CD5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Профессионалитета</w:t>
            </w:r>
          </w:p>
          <w:p w:rsidR="00C67F3C" w:rsidRPr="009A20E0" w:rsidRDefault="00C67F3C" w:rsidP="00653A49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C67F3C">
              <w:rPr>
                <w:rFonts w:ascii="Times New Roman" w:hAnsi="Times New Roman" w:cs="Times New Roman"/>
                <w:sz w:val="20"/>
                <w:szCs w:val="20"/>
              </w:rPr>
              <w:t>Мамонова Надежда Владимировна</w:t>
            </w:r>
          </w:p>
        </w:tc>
      </w:tr>
      <w:tr w:rsidR="00C67F3C" w:rsidRPr="009A20E0" w:rsidTr="00C26DE9">
        <w:trPr>
          <w:trHeight w:val="472"/>
          <w:jc w:val="center"/>
        </w:trPr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3C" w:rsidRPr="009A20E0" w:rsidRDefault="00C67F3C" w:rsidP="00016694">
            <w:pPr>
              <w:tabs>
                <w:tab w:val="left" w:pos="5709"/>
              </w:tabs>
              <w:spacing w:line="240" w:lineRule="auto"/>
              <w:ind w:right="-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CD5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207CD5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9A20E0" w:rsidRDefault="00C67F3C" w:rsidP="00016694">
            <w:pPr>
              <w:tabs>
                <w:tab w:val="left" w:pos="5709"/>
              </w:tabs>
              <w:spacing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C67F3C">
              <w:rPr>
                <w:rFonts w:ascii="Times New Roman" w:hAnsi="Times New Roman" w:cs="Times New Roman"/>
                <w:sz w:val="20"/>
                <w:szCs w:val="20"/>
              </w:rPr>
              <w:t>Интерактивный многофункциональный комплекс «Перо Класс»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9A20E0" w:rsidRDefault="00C67F3C" w:rsidP="00C67F3C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C201E3" w:rsidRDefault="00C67F3C" w:rsidP="009A20E0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</w:tr>
      <w:tr w:rsidR="00C67F3C" w:rsidRPr="009A20E0" w:rsidTr="00C67F3C">
        <w:trPr>
          <w:trHeight w:val="669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3C" w:rsidRPr="009A20E0" w:rsidRDefault="00C67F3C" w:rsidP="00BD1C64">
            <w:pPr>
              <w:tabs>
                <w:tab w:val="left" w:pos="5709"/>
              </w:tabs>
              <w:spacing w:line="240" w:lineRule="auto"/>
              <w:ind w:right="-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9A20E0" w:rsidRDefault="00C67F3C" w:rsidP="00016694">
            <w:pPr>
              <w:tabs>
                <w:tab w:val="left" w:pos="5709"/>
              </w:tabs>
              <w:spacing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07CD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207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 w:rsidRPr="00207CD5">
              <w:rPr>
                <w:rFonts w:ascii="Times New Roman" w:hAnsi="Times New Roman" w:cs="Times New Roman"/>
                <w:sz w:val="20"/>
                <w:szCs w:val="20"/>
              </w:rPr>
              <w:t>«Я – воспитатель»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9A20E0" w:rsidRDefault="00C67F3C" w:rsidP="004167C5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207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CD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07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9A20E0" w:rsidRDefault="00C67F3C" w:rsidP="009A20E0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207CD5">
              <w:rPr>
                <w:rFonts w:ascii="Times New Roman" w:hAnsi="Times New Roman" w:cs="Times New Roman"/>
                <w:sz w:val="20"/>
                <w:szCs w:val="20"/>
              </w:rPr>
              <w:t>Жукова Оксана Владимировна, преподаватель кафедры «Дошкольное образование»</w:t>
            </w:r>
          </w:p>
        </w:tc>
      </w:tr>
      <w:tr w:rsidR="00C67F3C" w:rsidRPr="009A20E0" w:rsidTr="00C67F3C">
        <w:trPr>
          <w:trHeight w:val="733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3C" w:rsidRPr="009A20E0" w:rsidRDefault="00C67F3C" w:rsidP="00BD1C64">
            <w:pPr>
              <w:tabs>
                <w:tab w:val="left" w:pos="5709"/>
              </w:tabs>
              <w:spacing w:line="240" w:lineRule="auto"/>
              <w:ind w:right="-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9A20E0" w:rsidRDefault="00C67F3C" w:rsidP="00016694">
            <w:pPr>
              <w:tabs>
                <w:tab w:val="left" w:pos="5709"/>
              </w:tabs>
              <w:spacing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возможностей программно-мультимедийного комплекса «Кубик» в коррекционно-развивающей работе с младшими школьниками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9A20E0" w:rsidRDefault="00C67F3C" w:rsidP="004167C5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обеденный зал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9A20E0" w:rsidRDefault="00C67F3C" w:rsidP="00653A49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Антипова Юлия Владимировна, </w:t>
            </w:r>
            <w:r w:rsidRPr="00653A49">
              <w:rPr>
                <w:rFonts w:ascii="Times New Roman" w:hAnsi="Times New Roman" w:cs="Times New Roman"/>
                <w:sz w:val="20"/>
                <w:szCs w:val="20"/>
              </w:rPr>
              <w:t>преподаватель кафедры «Коррекционная педагогика в начальном образовании»</w:t>
            </w:r>
          </w:p>
        </w:tc>
      </w:tr>
      <w:tr w:rsidR="00C67F3C" w:rsidRPr="009A20E0" w:rsidTr="00C67F3C">
        <w:trPr>
          <w:trHeight w:val="733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3C" w:rsidRPr="009A20E0" w:rsidRDefault="00C67F3C" w:rsidP="00BD1C64">
            <w:pPr>
              <w:tabs>
                <w:tab w:val="left" w:pos="5709"/>
              </w:tabs>
              <w:spacing w:line="240" w:lineRule="auto"/>
              <w:ind w:right="-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9A20E0" w:rsidRDefault="00C67F3C" w:rsidP="009A20E0">
            <w:pPr>
              <w:tabs>
                <w:tab w:val="left" w:pos="5709"/>
              </w:tabs>
              <w:spacing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07CD5">
              <w:rPr>
                <w:rFonts w:ascii="Times New Roman" w:hAnsi="Times New Roman" w:cs="Times New Roman"/>
                <w:sz w:val="20"/>
                <w:szCs w:val="20"/>
              </w:rPr>
              <w:t>Мастерская «Креативность мышления»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9A20E0" w:rsidRDefault="00C67F3C" w:rsidP="004167C5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Pr="009A2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0E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A2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9A20E0" w:rsidRDefault="00C67F3C" w:rsidP="009A20E0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CD5">
              <w:rPr>
                <w:rFonts w:ascii="Times New Roman" w:hAnsi="Times New Roman" w:cs="Times New Roman"/>
                <w:sz w:val="20"/>
                <w:szCs w:val="20"/>
              </w:rPr>
              <w:t>Култышева</w:t>
            </w:r>
            <w:proofErr w:type="spellEnd"/>
            <w:r w:rsidRPr="00207CD5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Владимировна, педагог-наставник победителей Всероссийского конкурса «Большая перемена»</w:t>
            </w:r>
          </w:p>
        </w:tc>
      </w:tr>
      <w:tr w:rsidR="00C67F3C" w:rsidRPr="009A20E0" w:rsidTr="00C67F3C">
        <w:trPr>
          <w:trHeight w:val="733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3C" w:rsidRPr="009A20E0" w:rsidRDefault="00C67F3C" w:rsidP="00BD1C64">
            <w:pPr>
              <w:tabs>
                <w:tab w:val="left" w:pos="5709"/>
              </w:tabs>
              <w:spacing w:line="240" w:lineRule="auto"/>
              <w:ind w:right="-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207CD5" w:rsidRDefault="00C67F3C" w:rsidP="009A20E0">
            <w:pPr>
              <w:tabs>
                <w:tab w:val="left" w:pos="5709"/>
              </w:tabs>
              <w:spacing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Программно-аппаратный комплекс «Колибри»: формирование финансовой грамотности у дошкольников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Default="00C67F3C" w:rsidP="004167C5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207CD5" w:rsidRDefault="00C67F3C" w:rsidP="009A20E0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Толмачева Юлия Сергеевна</w:t>
            </w:r>
          </w:p>
        </w:tc>
      </w:tr>
      <w:tr w:rsidR="00C67F3C" w:rsidRPr="009A20E0" w:rsidTr="00C67F3C">
        <w:trPr>
          <w:trHeight w:val="733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3C" w:rsidRPr="009A20E0" w:rsidRDefault="00C67F3C" w:rsidP="00BD1C64">
            <w:pPr>
              <w:tabs>
                <w:tab w:val="left" w:pos="5709"/>
              </w:tabs>
              <w:spacing w:line="240" w:lineRule="auto"/>
              <w:ind w:right="-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207CD5" w:rsidRDefault="00C67F3C" w:rsidP="009A20E0">
            <w:pPr>
              <w:tabs>
                <w:tab w:val="left" w:pos="5709"/>
              </w:tabs>
              <w:spacing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тестирование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Default="00C67F3C" w:rsidP="004167C5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207CD5" w:rsidRDefault="00C67F3C" w:rsidP="009A20E0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694">
              <w:rPr>
                <w:rFonts w:ascii="Times New Roman" w:hAnsi="Times New Roman" w:cs="Times New Roman"/>
                <w:sz w:val="20"/>
                <w:szCs w:val="20"/>
              </w:rPr>
              <w:t>Амбассадоры</w:t>
            </w:r>
            <w:proofErr w:type="spellEnd"/>
            <w:r w:rsidRPr="00016694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Профессионалитета</w:t>
            </w:r>
          </w:p>
        </w:tc>
      </w:tr>
      <w:tr w:rsidR="00C67F3C" w:rsidRPr="009A20E0" w:rsidTr="00C67F3C">
        <w:trPr>
          <w:trHeight w:val="733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3C" w:rsidRPr="009A20E0" w:rsidRDefault="00C67F3C" w:rsidP="00BD1C64">
            <w:pPr>
              <w:tabs>
                <w:tab w:val="left" w:pos="5709"/>
              </w:tabs>
              <w:spacing w:line="240" w:lineRule="auto"/>
              <w:ind w:right="-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Default="00E32C07" w:rsidP="009A20E0">
            <w:pPr>
              <w:tabs>
                <w:tab w:val="left" w:pos="5709"/>
              </w:tabs>
              <w:spacing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Встреча родителей с представителями работодателя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Default="00E32C07" w:rsidP="004167C5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016694" w:rsidRDefault="00E32C07" w:rsidP="009A20E0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32C07">
              <w:rPr>
                <w:rFonts w:ascii="Times New Roman" w:hAnsi="Times New Roman" w:cs="Times New Roman"/>
                <w:sz w:val="20"/>
                <w:szCs w:val="20"/>
              </w:rPr>
              <w:t xml:space="preserve">Нехорошева А.С., специалист по </w:t>
            </w:r>
            <w:proofErr w:type="spellStart"/>
            <w:r w:rsidRPr="00E32C07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E32C07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</w:tr>
      <w:tr w:rsidR="00FF26B1" w:rsidRPr="009A20E0" w:rsidTr="00C26DE9">
        <w:trPr>
          <w:trHeight w:val="125"/>
          <w:jc w:val="center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65D" w:rsidRPr="009A20E0" w:rsidRDefault="00FF365D" w:rsidP="00BD1C64">
            <w:pPr>
              <w:tabs>
                <w:tab w:val="left" w:pos="5709"/>
              </w:tabs>
              <w:spacing w:line="240" w:lineRule="auto"/>
              <w:ind w:right="-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65D" w:rsidRPr="009A20E0" w:rsidRDefault="00016694" w:rsidP="00016694">
            <w:pPr>
              <w:tabs>
                <w:tab w:val="left" w:pos="5709"/>
              </w:tabs>
              <w:spacing w:line="240" w:lineRule="auto"/>
              <w:ind w:right="-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C26D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211FDB" w:rsidRPr="0021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4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A20E0" w:rsidRDefault="00E26C33" w:rsidP="00BD1C64">
            <w:pPr>
              <w:tabs>
                <w:tab w:val="left" w:pos="57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20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Общее собрание абитуриентов и их родителей</w:t>
            </w:r>
          </w:p>
        </w:tc>
      </w:tr>
      <w:tr w:rsidR="00C26DE9" w:rsidRPr="009A20E0" w:rsidTr="00C67F3C">
        <w:trPr>
          <w:trHeight w:val="337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33" w:rsidRPr="009A20E0" w:rsidRDefault="00E26C33" w:rsidP="00BD1C64">
            <w:pPr>
              <w:tabs>
                <w:tab w:val="left" w:pos="5709"/>
              </w:tabs>
              <w:spacing w:line="240" w:lineRule="auto"/>
              <w:ind w:right="-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3" w:rsidRPr="009A20E0" w:rsidRDefault="00E26C33" w:rsidP="00E26C33">
            <w:pPr>
              <w:tabs>
                <w:tab w:val="left" w:pos="351"/>
              </w:tabs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9A20E0">
              <w:rPr>
                <w:rFonts w:ascii="Times New Roman" w:hAnsi="Times New Roman" w:cs="Times New Roman"/>
                <w:sz w:val="20"/>
                <w:szCs w:val="20"/>
              </w:rPr>
              <w:t>Демонстрация видеороликов о НТПК №1</w:t>
            </w:r>
          </w:p>
          <w:p w:rsidR="00E26C33" w:rsidRPr="009A20E0" w:rsidRDefault="00E26C33" w:rsidP="008F7942">
            <w:pPr>
              <w:tabs>
                <w:tab w:val="left" w:pos="776"/>
              </w:tabs>
              <w:spacing w:after="0" w:line="240" w:lineRule="auto"/>
              <w:ind w:left="67"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6ED" w:rsidRPr="009A20E0" w:rsidRDefault="005D66ED" w:rsidP="00BD1C64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C33" w:rsidRPr="009A20E0" w:rsidRDefault="00E26C33" w:rsidP="00BD1C64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0E0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3" w:rsidRPr="00C201E3" w:rsidRDefault="00207CD5" w:rsidP="00BD1C64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Петров Игорь</w:t>
            </w:r>
            <w:r w:rsidR="00653A49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Вячеславович</w:t>
            </w:r>
            <w:r w:rsidR="00C201E3">
              <w:rPr>
                <w:rFonts w:ascii="Times New Roman" w:hAnsi="Times New Roman" w:cs="Times New Roman"/>
                <w:sz w:val="20"/>
                <w:szCs w:val="20"/>
              </w:rPr>
              <w:t xml:space="preserve">, руководитель </w:t>
            </w:r>
            <w:proofErr w:type="spellStart"/>
            <w:r w:rsidR="00C201E3">
              <w:rPr>
                <w:rFonts w:ascii="Times New Roman" w:hAnsi="Times New Roman" w:cs="Times New Roman"/>
                <w:sz w:val="20"/>
                <w:szCs w:val="20"/>
              </w:rPr>
              <w:t>Медиацентра</w:t>
            </w:r>
            <w:proofErr w:type="spellEnd"/>
            <w:r w:rsidR="00C201E3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="00C20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</w:t>
            </w:r>
          </w:p>
        </w:tc>
      </w:tr>
      <w:tr w:rsidR="00C26DE9" w:rsidRPr="009A20E0" w:rsidTr="00C67F3C">
        <w:trPr>
          <w:trHeight w:val="928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33" w:rsidRPr="009A20E0" w:rsidRDefault="00E26C33" w:rsidP="00BD1C64">
            <w:pPr>
              <w:tabs>
                <w:tab w:val="left" w:pos="5709"/>
              </w:tabs>
              <w:spacing w:line="240" w:lineRule="auto"/>
              <w:ind w:right="-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3" w:rsidRPr="009A20E0" w:rsidRDefault="00E26C33" w:rsidP="00211FDB">
            <w:pPr>
              <w:tabs>
                <w:tab w:val="left" w:pos="776"/>
              </w:tabs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9A20E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="00211FDB" w:rsidRPr="00211FDB">
              <w:rPr>
                <w:rFonts w:ascii="Times New Roman" w:hAnsi="Times New Roman" w:cs="Times New Roman"/>
                <w:sz w:val="20"/>
                <w:szCs w:val="20"/>
              </w:rPr>
              <w:t>Федеральном проекте «Профессионалитет» в ГАПОУ СО «НТПК № 1»</w:t>
            </w:r>
            <w:r w:rsidR="00211F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20E0">
              <w:rPr>
                <w:rFonts w:ascii="Times New Roman" w:hAnsi="Times New Roman" w:cs="Times New Roman"/>
                <w:sz w:val="20"/>
                <w:szCs w:val="20"/>
              </w:rPr>
              <w:t>реализуемых специальностях и правилах приема</w:t>
            </w:r>
            <w:r w:rsidR="005D66ED" w:rsidRPr="009A20E0">
              <w:rPr>
                <w:rFonts w:ascii="Times New Roman" w:hAnsi="Times New Roman" w:cs="Times New Roman"/>
                <w:sz w:val="20"/>
                <w:szCs w:val="20"/>
              </w:rPr>
              <w:t xml:space="preserve"> в 202</w:t>
            </w:r>
            <w:r w:rsidR="00211F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66ED" w:rsidRPr="009A20E0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3" w:rsidRPr="009A20E0" w:rsidRDefault="00E26C33" w:rsidP="00BD1C64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3" w:rsidRPr="009A20E0" w:rsidRDefault="00C67F3C" w:rsidP="00BD1C64">
            <w:pPr>
              <w:tabs>
                <w:tab w:val="left" w:pos="5709"/>
              </w:tabs>
              <w:spacing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Костылев Евгений Михайлович</w:t>
            </w:r>
          </w:p>
        </w:tc>
      </w:tr>
    </w:tbl>
    <w:p w:rsidR="00B92A43" w:rsidRDefault="00B92A43" w:rsidP="00B92A43">
      <w:pPr>
        <w:pStyle w:val="a7"/>
        <w:spacing w:before="0" w:after="0"/>
        <w:ind w:right="2517"/>
        <w:jc w:val="right"/>
        <w:rPr>
          <w:rFonts w:ascii="Times New Roman" w:hAnsi="Times New Roman"/>
          <w:sz w:val="24"/>
          <w:szCs w:val="24"/>
        </w:rPr>
      </w:pPr>
    </w:p>
    <w:p w:rsidR="00457746" w:rsidRDefault="00457746" w:rsidP="00C26DE9">
      <w:pPr>
        <w:spacing w:after="0" w:line="278" w:lineRule="auto"/>
        <w:ind w:left="426" w:right="1001"/>
      </w:pPr>
      <w:r>
        <w:t>Информация о регламенте мероприятия размещена:</w:t>
      </w:r>
    </w:p>
    <w:p w:rsidR="00457746" w:rsidRDefault="00457746" w:rsidP="00C26DE9">
      <w:pPr>
        <w:pStyle w:val="a4"/>
        <w:widowControl w:val="0"/>
        <w:numPr>
          <w:ilvl w:val="0"/>
          <w:numId w:val="2"/>
        </w:numPr>
        <w:tabs>
          <w:tab w:val="left" w:pos="1636"/>
        </w:tabs>
        <w:autoSpaceDE w:val="0"/>
        <w:autoSpaceDN w:val="0"/>
        <w:spacing w:after="0" w:line="249" w:lineRule="exact"/>
        <w:ind w:left="426"/>
        <w:contextualSpacing w:val="0"/>
      </w:pPr>
      <w:r>
        <w:t>на</w:t>
      </w:r>
      <w:r>
        <w:rPr>
          <w:spacing w:val="-11"/>
        </w:rPr>
        <w:t xml:space="preserve"> </w:t>
      </w:r>
      <w:r>
        <w:t>сайте</w:t>
      </w:r>
      <w:r>
        <w:rPr>
          <w:spacing w:val="-11"/>
        </w:rPr>
        <w:t xml:space="preserve"> </w:t>
      </w:r>
      <w:r>
        <w:t>колледжа</w:t>
      </w:r>
      <w:r>
        <w:rPr>
          <w:spacing w:val="-10"/>
        </w:rPr>
        <w:t xml:space="preserve"> </w:t>
      </w:r>
      <w:hyperlink r:id="rId6" w:history="1">
        <w:r w:rsidRPr="00A87722">
          <w:rPr>
            <w:rStyle w:val="a9"/>
            <w:spacing w:val="-10"/>
          </w:rPr>
          <w:t>http://ntpk1.ru/dni-otkrytyh-dverey</w:t>
        </w:r>
      </w:hyperlink>
      <w:r w:rsidRPr="0057164A">
        <w:rPr>
          <w:spacing w:val="-10"/>
        </w:rPr>
        <w:t xml:space="preserve"> </w:t>
      </w:r>
    </w:p>
    <w:p w:rsidR="00457746" w:rsidRDefault="00457746" w:rsidP="00C26DE9">
      <w:pPr>
        <w:pStyle w:val="a4"/>
        <w:widowControl w:val="0"/>
        <w:numPr>
          <w:ilvl w:val="0"/>
          <w:numId w:val="2"/>
        </w:numPr>
        <w:tabs>
          <w:tab w:val="left" w:pos="1691"/>
        </w:tabs>
        <w:autoSpaceDE w:val="0"/>
        <w:autoSpaceDN w:val="0"/>
        <w:spacing w:before="36" w:after="0" w:line="240" w:lineRule="auto"/>
        <w:ind w:left="426"/>
        <w:contextualSpacing w:val="0"/>
      </w:pPr>
      <w:r>
        <w:t>в</w:t>
      </w:r>
      <w:r>
        <w:rPr>
          <w:spacing w:val="-8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«Приемная</w:t>
      </w:r>
      <w:r>
        <w:rPr>
          <w:spacing w:val="-6"/>
        </w:rPr>
        <w:t xml:space="preserve"> </w:t>
      </w:r>
      <w:r>
        <w:t>комиссия»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-5"/>
        </w:rPr>
        <w:t xml:space="preserve"> </w:t>
      </w:r>
      <w:hyperlink r:id="rId7" w:history="1">
        <w:r w:rsidRPr="00A87722">
          <w:rPr>
            <w:rStyle w:val="a9"/>
            <w:spacing w:val="-5"/>
          </w:rPr>
          <w:t>https://vk.com/ntpk1priem</w:t>
        </w:r>
      </w:hyperlink>
      <w:r w:rsidRPr="0057164A">
        <w:rPr>
          <w:spacing w:val="-5"/>
        </w:rPr>
        <w:t xml:space="preserve"> </w:t>
      </w:r>
    </w:p>
    <w:p w:rsidR="00457746" w:rsidRPr="00457746" w:rsidRDefault="00457746" w:rsidP="00C26DE9">
      <w:pPr>
        <w:pStyle w:val="a4"/>
        <w:widowControl w:val="0"/>
        <w:numPr>
          <w:ilvl w:val="0"/>
          <w:numId w:val="2"/>
        </w:numPr>
        <w:tabs>
          <w:tab w:val="left" w:pos="1636"/>
        </w:tabs>
        <w:autoSpaceDE w:val="0"/>
        <w:autoSpaceDN w:val="0"/>
        <w:spacing w:before="37" w:after="0" w:line="240" w:lineRule="auto"/>
        <w:ind w:left="426"/>
        <w:contextualSpacing w:val="0"/>
        <w:rPr>
          <w:rStyle w:val="a9"/>
          <w:color w:val="auto"/>
          <w:u w:val="none"/>
        </w:rPr>
      </w:pPr>
      <w:r>
        <w:t>в</w:t>
      </w:r>
      <w:r>
        <w:rPr>
          <w:spacing w:val="-6"/>
        </w:rPr>
        <w:t xml:space="preserve"> </w:t>
      </w:r>
      <w:r>
        <w:t>телеграмм-канале</w:t>
      </w:r>
      <w:r>
        <w:rPr>
          <w:spacing w:val="-3"/>
        </w:rPr>
        <w:t xml:space="preserve"> </w:t>
      </w:r>
      <w:hyperlink r:id="rId8" w:history="1">
        <w:r w:rsidRPr="00A87722">
          <w:rPr>
            <w:rStyle w:val="a9"/>
            <w:spacing w:val="-3"/>
          </w:rPr>
          <w:t>https://t.me/ntpk1priem</w:t>
        </w:r>
      </w:hyperlink>
    </w:p>
    <w:p w:rsidR="00457746" w:rsidRPr="00C26DE9" w:rsidRDefault="00457746" w:rsidP="00C26DE9">
      <w:pPr>
        <w:pStyle w:val="a4"/>
        <w:widowControl w:val="0"/>
        <w:numPr>
          <w:ilvl w:val="0"/>
          <w:numId w:val="2"/>
        </w:numPr>
        <w:tabs>
          <w:tab w:val="left" w:pos="1636"/>
        </w:tabs>
        <w:autoSpaceDE w:val="0"/>
        <w:autoSpaceDN w:val="0"/>
        <w:spacing w:before="37" w:after="0" w:line="240" w:lineRule="auto"/>
        <w:ind w:left="426"/>
        <w:rPr>
          <w:spacing w:val="-3"/>
        </w:rPr>
      </w:pPr>
      <w:r w:rsidRPr="0057164A">
        <w:rPr>
          <w:spacing w:val="-3"/>
        </w:rPr>
        <w:t xml:space="preserve"> </w:t>
      </w:r>
      <w:r>
        <w:rPr>
          <w:spacing w:val="-3"/>
        </w:rPr>
        <w:t>к</w:t>
      </w:r>
      <w:r w:rsidRPr="00457746">
        <w:rPr>
          <w:spacing w:val="-3"/>
        </w:rPr>
        <w:t xml:space="preserve">онтактный телефон: +7 (952)-739-75-67, Нехорошева Анна Сергеевна, </w:t>
      </w:r>
      <w:r w:rsidRPr="00C26DE9">
        <w:rPr>
          <w:spacing w:val="-3"/>
        </w:rPr>
        <w:t xml:space="preserve">специалист по </w:t>
      </w:r>
      <w:proofErr w:type="spellStart"/>
      <w:r w:rsidRPr="00C26DE9">
        <w:rPr>
          <w:spacing w:val="-3"/>
        </w:rPr>
        <w:t>профориентационной</w:t>
      </w:r>
      <w:proofErr w:type="spellEnd"/>
      <w:r w:rsidRPr="00C26DE9">
        <w:rPr>
          <w:spacing w:val="-3"/>
        </w:rPr>
        <w:t xml:space="preserve"> деятельности</w:t>
      </w:r>
    </w:p>
    <w:p w:rsidR="008C3631" w:rsidRPr="00E32C07" w:rsidRDefault="00B92A43" w:rsidP="00E32C07">
      <w:pPr>
        <w:pStyle w:val="a5"/>
        <w:spacing w:before="240" w:after="0"/>
        <w:jc w:val="center"/>
        <w:rPr>
          <w:b/>
          <w:i/>
          <w:caps/>
          <w:color w:val="83153F"/>
          <w:sz w:val="18"/>
          <w:szCs w:val="18"/>
        </w:rPr>
      </w:pPr>
      <w:r w:rsidRPr="006D4A2B">
        <w:rPr>
          <w:b/>
          <w:i/>
          <w:caps/>
          <w:color w:val="83153F"/>
          <w:sz w:val="18"/>
          <w:szCs w:val="18"/>
        </w:rPr>
        <w:t>уважаемые абитуриенты, передвижение по колледжу осуществляется в бахилах</w:t>
      </w:r>
      <w:r w:rsidR="00457746">
        <w:rPr>
          <w:b/>
          <w:i/>
          <w:caps/>
          <w:color w:val="83153F"/>
          <w:sz w:val="18"/>
          <w:szCs w:val="18"/>
        </w:rPr>
        <w:t xml:space="preserve"> или второй обуви</w:t>
      </w:r>
      <w:bookmarkStart w:id="0" w:name="_GoBack"/>
      <w:bookmarkEnd w:id="0"/>
    </w:p>
    <w:p w:rsidR="008C3631" w:rsidRDefault="008C3631" w:rsidP="008C3631">
      <w:pPr>
        <w:spacing w:after="0" w:line="240" w:lineRule="auto"/>
        <w:ind w:right="4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31" w:rsidRDefault="008C3631" w:rsidP="008C3631">
      <w:pPr>
        <w:spacing w:after="0" w:line="240" w:lineRule="auto"/>
        <w:ind w:right="44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3631" w:rsidSect="008C3631">
      <w:pgSz w:w="11906" w:h="16838"/>
      <w:pgMar w:top="1134" w:right="426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14A4A"/>
    <w:multiLevelType w:val="hybridMultilevel"/>
    <w:tmpl w:val="7608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130CF"/>
    <w:multiLevelType w:val="hybridMultilevel"/>
    <w:tmpl w:val="4E3CB5C0"/>
    <w:lvl w:ilvl="0" w:tplc="31D2C5CA">
      <w:numFmt w:val="bullet"/>
      <w:lvlText w:val="-"/>
      <w:lvlJc w:val="left"/>
      <w:pPr>
        <w:ind w:left="163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64E74E4">
      <w:numFmt w:val="bullet"/>
      <w:lvlText w:val="•"/>
      <w:lvlJc w:val="left"/>
      <w:pPr>
        <w:ind w:left="2502" w:hanging="128"/>
      </w:pPr>
      <w:rPr>
        <w:rFonts w:hint="default"/>
        <w:lang w:val="ru-RU" w:eastAsia="en-US" w:bidi="ar-SA"/>
      </w:rPr>
    </w:lvl>
    <w:lvl w:ilvl="2" w:tplc="E4AE9C96">
      <w:numFmt w:val="bullet"/>
      <w:lvlText w:val="•"/>
      <w:lvlJc w:val="left"/>
      <w:pPr>
        <w:ind w:left="3365" w:hanging="128"/>
      </w:pPr>
      <w:rPr>
        <w:rFonts w:hint="default"/>
        <w:lang w:val="ru-RU" w:eastAsia="en-US" w:bidi="ar-SA"/>
      </w:rPr>
    </w:lvl>
    <w:lvl w:ilvl="3" w:tplc="AF26B986">
      <w:numFmt w:val="bullet"/>
      <w:lvlText w:val="•"/>
      <w:lvlJc w:val="left"/>
      <w:pPr>
        <w:ind w:left="4227" w:hanging="128"/>
      </w:pPr>
      <w:rPr>
        <w:rFonts w:hint="default"/>
        <w:lang w:val="ru-RU" w:eastAsia="en-US" w:bidi="ar-SA"/>
      </w:rPr>
    </w:lvl>
    <w:lvl w:ilvl="4" w:tplc="E83C04E2">
      <w:numFmt w:val="bullet"/>
      <w:lvlText w:val="•"/>
      <w:lvlJc w:val="left"/>
      <w:pPr>
        <w:ind w:left="5090" w:hanging="128"/>
      </w:pPr>
      <w:rPr>
        <w:rFonts w:hint="default"/>
        <w:lang w:val="ru-RU" w:eastAsia="en-US" w:bidi="ar-SA"/>
      </w:rPr>
    </w:lvl>
    <w:lvl w:ilvl="5" w:tplc="AC8E5EDA">
      <w:numFmt w:val="bullet"/>
      <w:lvlText w:val="•"/>
      <w:lvlJc w:val="left"/>
      <w:pPr>
        <w:ind w:left="5953" w:hanging="128"/>
      </w:pPr>
      <w:rPr>
        <w:rFonts w:hint="default"/>
        <w:lang w:val="ru-RU" w:eastAsia="en-US" w:bidi="ar-SA"/>
      </w:rPr>
    </w:lvl>
    <w:lvl w:ilvl="6" w:tplc="698EFF0C">
      <w:numFmt w:val="bullet"/>
      <w:lvlText w:val="•"/>
      <w:lvlJc w:val="left"/>
      <w:pPr>
        <w:ind w:left="6815" w:hanging="128"/>
      </w:pPr>
      <w:rPr>
        <w:rFonts w:hint="default"/>
        <w:lang w:val="ru-RU" w:eastAsia="en-US" w:bidi="ar-SA"/>
      </w:rPr>
    </w:lvl>
    <w:lvl w:ilvl="7" w:tplc="F7506572">
      <w:numFmt w:val="bullet"/>
      <w:lvlText w:val="•"/>
      <w:lvlJc w:val="left"/>
      <w:pPr>
        <w:ind w:left="7678" w:hanging="128"/>
      </w:pPr>
      <w:rPr>
        <w:rFonts w:hint="default"/>
        <w:lang w:val="ru-RU" w:eastAsia="en-US" w:bidi="ar-SA"/>
      </w:rPr>
    </w:lvl>
    <w:lvl w:ilvl="8" w:tplc="3A0E995C">
      <w:numFmt w:val="bullet"/>
      <w:lvlText w:val="•"/>
      <w:lvlJc w:val="left"/>
      <w:pPr>
        <w:ind w:left="8541" w:hanging="1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49"/>
    <w:rsid w:val="0001659D"/>
    <w:rsid w:val="00016694"/>
    <w:rsid w:val="000254AC"/>
    <w:rsid w:val="00053AC6"/>
    <w:rsid w:val="00062D48"/>
    <w:rsid w:val="00092672"/>
    <w:rsid w:val="001543C9"/>
    <w:rsid w:val="001C2E48"/>
    <w:rsid w:val="001E51A3"/>
    <w:rsid w:val="00207CD5"/>
    <w:rsid w:val="00211FDB"/>
    <w:rsid w:val="00213497"/>
    <w:rsid w:val="00240CAB"/>
    <w:rsid w:val="0026798E"/>
    <w:rsid w:val="00301BF7"/>
    <w:rsid w:val="00340AA5"/>
    <w:rsid w:val="003756D9"/>
    <w:rsid w:val="003778B3"/>
    <w:rsid w:val="004167C5"/>
    <w:rsid w:val="00433C89"/>
    <w:rsid w:val="00457746"/>
    <w:rsid w:val="00474D2D"/>
    <w:rsid w:val="0049097E"/>
    <w:rsid w:val="004D6167"/>
    <w:rsid w:val="005073A6"/>
    <w:rsid w:val="00546B90"/>
    <w:rsid w:val="005503AF"/>
    <w:rsid w:val="00564670"/>
    <w:rsid w:val="00582730"/>
    <w:rsid w:val="00585019"/>
    <w:rsid w:val="00587C49"/>
    <w:rsid w:val="005B45B0"/>
    <w:rsid w:val="005D66ED"/>
    <w:rsid w:val="00601D71"/>
    <w:rsid w:val="006269B9"/>
    <w:rsid w:val="00653A49"/>
    <w:rsid w:val="0066185F"/>
    <w:rsid w:val="00743E8B"/>
    <w:rsid w:val="00767CD5"/>
    <w:rsid w:val="007733B6"/>
    <w:rsid w:val="007E4827"/>
    <w:rsid w:val="007F4492"/>
    <w:rsid w:val="0082279B"/>
    <w:rsid w:val="008435F0"/>
    <w:rsid w:val="0086118D"/>
    <w:rsid w:val="008B5750"/>
    <w:rsid w:val="008C3631"/>
    <w:rsid w:val="008C550D"/>
    <w:rsid w:val="008E4F3F"/>
    <w:rsid w:val="008E6DCD"/>
    <w:rsid w:val="008F7942"/>
    <w:rsid w:val="00917496"/>
    <w:rsid w:val="00923B03"/>
    <w:rsid w:val="00964E6D"/>
    <w:rsid w:val="0098432C"/>
    <w:rsid w:val="00986EE0"/>
    <w:rsid w:val="009A20E0"/>
    <w:rsid w:val="009E7101"/>
    <w:rsid w:val="009F2A82"/>
    <w:rsid w:val="009F7851"/>
    <w:rsid w:val="00A33D43"/>
    <w:rsid w:val="00A3475E"/>
    <w:rsid w:val="00A368BA"/>
    <w:rsid w:val="00A6777F"/>
    <w:rsid w:val="00AC5FA7"/>
    <w:rsid w:val="00AD0B13"/>
    <w:rsid w:val="00B239E2"/>
    <w:rsid w:val="00B92A43"/>
    <w:rsid w:val="00BF22FF"/>
    <w:rsid w:val="00C201E3"/>
    <w:rsid w:val="00C26DE9"/>
    <w:rsid w:val="00C67F3C"/>
    <w:rsid w:val="00CC1B9F"/>
    <w:rsid w:val="00D044F5"/>
    <w:rsid w:val="00D16ACA"/>
    <w:rsid w:val="00D34B66"/>
    <w:rsid w:val="00DA5044"/>
    <w:rsid w:val="00E02E2F"/>
    <w:rsid w:val="00E11785"/>
    <w:rsid w:val="00E26C33"/>
    <w:rsid w:val="00E32C07"/>
    <w:rsid w:val="00E8567F"/>
    <w:rsid w:val="00F07AD4"/>
    <w:rsid w:val="00F12547"/>
    <w:rsid w:val="00F14C4D"/>
    <w:rsid w:val="00F67124"/>
    <w:rsid w:val="00FA4F9D"/>
    <w:rsid w:val="00FE4DAA"/>
    <w:rsid w:val="00FF26B1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AE54"/>
  <w15:docId w15:val="{10D8AE7D-55D7-462A-BBE2-7D954774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4D2D"/>
    <w:rPr>
      <w:b/>
      <w:bCs/>
    </w:rPr>
  </w:style>
  <w:style w:type="paragraph" w:styleId="a4">
    <w:name w:val="List Paragraph"/>
    <w:basedOn w:val="a"/>
    <w:uiPriority w:val="1"/>
    <w:qFormat/>
    <w:rsid w:val="00FF365D"/>
    <w:pPr>
      <w:ind w:left="720"/>
      <w:contextualSpacing/>
    </w:pPr>
  </w:style>
  <w:style w:type="paragraph" w:customStyle="1" w:styleId="a5">
    <w:name w:val="Адрес получателя"/>
    <w:basedOn w:val="a6"/>
    <w:uiPriority w:val="3"/>
    <w:qFormat/>
    <w:rsid w:val="00B92A43"/>
    <w:pPr>
      <w:spacing w:after="480"/>
      <w:contextualSpacing/>
    </w:pPr>
    <w:rPr>
      <w:rFonts w:ascii="Tahoma" w:eastAsia="Times New Roman" w:hAnsi="Tahoma" w:cs="Times New Roman"/>
      <w:color w:val="4E4A4A"/>
      <w:sz w:val="20"/>
      <w:szCs w:val="20"/>
      <w:lang w:eastAsia="en-US"/>
    </w:rPr>
  </w:style>
  <w:style w:type="paragraph" w:styleId="a7">
    <w:name w:val="Closing"/>
    <w:basedOn w:val="a6"/>
    <w:link w:val="a8"/>
    <w:uiPriority w:val="5"/>
    <w:unhideWhenUsed/>
    <w:qFormat/>
    <w:rsid w:val="00B92A43"/>
    <w:pPr>
      <w:spacing w:before="960" w:after="960"/>
      <w:ind w:right="2520"/>
    </w:pPr>
    <w:rPr>
      <w:rFonts w:ascii="Tahoma" w:eastAsia="Times New Roman" w:hAnsi="Tahoma" w:cs="Times New Roman"/>
      <w:color w:val="4E4A4A"/>
      <w:sz w:val="20"/>
      <w:szCs w:val="20"/>
      <w:lang w:eastAsia="en-US"/>
    </w:rPr>
  </w:style>
  <w:style w:type="character" w:customStyle="1" w:styleId="a8">
    <w:name w:val="Прощание Знак"/>
    <w:basedOn w:val="a0"/>
    <w:link w:val="a7"/>
    <w:uiPriority w:val="5"/>
    <w:rsid w:val="00B92A43"/>
    <w:rPr>
      <w:rFonts w:ascii="Tahoma" w:eastAsia="Times New Roman" w:hAnsi="Tahoma" w:cs="Times New Roman"/>
      <w:color w:val="4E4A4A"/>
      <w:sz w:val="20"/>
      <w:szCs w:val="20"/>
      <w:lang w:eastAsia="en-US"/>
    </w:rPr>
  </w:style>
  <w:style w:type="paragraph" w:styleId="a6">
    <w:name w:val="No Spacing"/>
    <w:uiPriority w:val="1"/>
    <w:qFormat/>
    <w:rsid w:val="00B92A43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92A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07CD5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6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tpk1priem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ntpk1pri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tpk1.ru/dni-otkrytyh-dvere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9371A-AA36-4C9B-8A16-B33661D2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НТПК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№9</dc:creator>
  <cp:keywords/>
  <dc:description/>
  <cp:lastModifiedBy>Олег</cp:lastModifiedBy>
  <cp:revision>4</cp:revision>
  <cp:lastPrinted>2024-02-27T02:37:00Z</cp:lastPrinted>
  <dcterms:created xsi:type="dcterms:W3CDTF">2024-02-27T02:37:00Z</dcterms:created>
  <dcterms:modified xsi:type="dcterms:W3CDTF">2024-03-04T03:39:00Z</dcterms:modified>
</cp:coreProperties>
</file>